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D" w:rsidRPr="00514FEA" w:rsidRDefault="00CF246D" w:rsidP="00A05C71"/>
    <w:p w:rsidR="00CF246D" w:rsidRPr="00514FEA" w:rsidRDefault="00CF246D" w:rsidP="00A05C71">
      <w:pPr>
        <w:spacing w:before="237" w:after="280" w:line="246" w:lineRule="exact"/>
        <w:ind w:right="20"/>
        <w:jc w:val="center"/>
      </w:pPr>
      <w:r w:rsidRPr="00514FEA">
        <w:t xml:space="preserve">O B </w:t>
      </w:r>
      <w:r w:rsidRPr="00514FEA">
        <w:rPr>
          <w:rStyle w:val="MSGENFONTSTYLENAMETEMPLATEROLENUMBERMSGENFONTSTYLENAMEBYROLETEXT2MSGENFONTSTYLEMODIFERSPACING3"/>
          <w:rFonts w:ascii="Times New Roman" w:hAnsi="Times New Roman" w:cs="Times New Roman"/>
          <w:sz w:val="24"/>
          <w:szCs w:val="24"/>
        </w:rPr>
        <w:t>RAZA</w:t>
      </w:r>
      <w:r w:rsidRPr="00514FEA">
        <w:t xml:space="preserve"> C</w:t>
      </w:r>
    </w:p>
    <w:p w:rsidR="00CF246D" w:rsidRPr="00514FEA" w:rsidRDefault="00CF246D" w:rsidP="00A05C71">
      <w:pPr>
        <w:spacing w:after="731" w:line="246" w:lineRule="exact"/>
        <w:ind w:right="20"/>
        <w:jc w:val="center"/>
      </w:pPr>
      <w:r w:rsidRPr="00514FEA">
        <w:t>O PROVEDBI SAVJETOVANJA S JAVNOŠĆU</w:t>
      </w:r>
      <w:r>
        <w:t xml:space="preserve"> N</w:t>
      </w:r>
      <w:r w:rsidRPr="00514FEA">
        <w:t>A NACRT</w:t>
      </w:r>
      <w:r>
        <w:t xml:space="preserve"> STRATEGIJE RAZVOJA OPĆINE MRKOPALJ ZA RAZDOBLJE 2015. – 2020. GODINE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4901"/>
      </w:tblGrid>
      <w:tr w:rsidR="00CF246D" w:rsidRPr="00514FEA" w:rsidTr="001805B9">
        <w:trPr>
          <w:trHeight w:hRule="exact" w:val="1243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1805B9">
            <w:pPr>
              <w:framePr w:w="9024" w:wrap="notBeside" w:vAnchor="text" w:hAnchor="text" w:xAlign="center" w:y="1"/>
              <w:spacing w:line="245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Naziv nacrta odluke ili drugog općeg akta/dokumenta o kojem je savjetovanje provedeno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1805B9">
            <w:pPr>
              <w:framePr w:w="9024" w:wrap="notBeside" w:vAnchor="text" w:hAnchor="text" w:xAlign="center" w:y="1"/>
              <w:spacing w:line="240" w:lineRule="exact"/>
              <w:jc w:val="center"/>
            </w:pPr>
            <w:r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Strategija razvoja općine Mrkopalj za razdoblje od 2015</w:t>
            </w: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.-2020. godine</w:t>
            </w:r>
          </w:p>
        </w:tc>
      </w:tr>
      <w:tr w:rsidR="00CF246D" w:rsidRPr="00514FEA" w:rsidTr="001805B9">
        <w:trPr>
          <w:trHeight w:hRule="exact" w:val="75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1805B9">
            <w:pPr>
              <w:framePr w:w="9024" w:wrap="notBeside" w:vAnchor="text" w:hAnchor="text" w:xAlign="center" w:y="1"/>
              <w:spacing w:line="246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Nositelj izrade nacrta akta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1805B9">
            <w:pPr>
              <w:framePr w:w="9024" w:wrap="notBeside" w:vAnchor="text" w:hAnchor="text" w:xAlign="center" w:y="1"/>
              <w:spacing w:line="246" w:lineRule="exact"/>
              <w:jc w:val="center"/>
            </w:pPr>
            <w:r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Općina Mrkopalj</w:t>
            </w:r>
            <w:bookmarkStart w:id="0" w:name="_GoBack"/>
            <w:bookmarkEnd w:id="0"/>
          </w:p>
        </w:tc>
      </w:tr>
      <w:tr w:rsidR="00CF246D" w:rsidRPr="00514FEA" w:rsidTr="001805B9">
        <w:trPr>
          <w:trHeight w:hRule="exact" w:val="749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1805B9">
            <w:pPr>
              <w:framePr w:w="9024" w:wrap="notBeside" w:vAnchor="text" w:hAnchor="text" w:xAlign="center" w:y="1"/>
              <w:spacing w:line="246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Vrijeme trajanja savjetovanja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1805B9">
            <w:pPr>
              <w:framePr w:w="9024" w:wrap="notBeside" w:vAnchor="text" w:hAnchor="text" w:xAlign="center" w:y="1"/>
              <w:spacing w:line="240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od 03. 11. 2016. godine do 05. 12. 2016. godine.</w:t>
            </w:r>
          </w:p>
        </w:tc>
      </w:tr>
      <w:tr w:rsidR="00CF246D" w:rsidRPr="00514FEA" w:rsidTr="001805B9">
        <w:trPr>
          <w:trHeight w:hRule="exact" w:val="75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1805B9">
            <w:pPr>
              <w:framePr w:w="9024" w:wrap="notBeside" w:vAnchor="text" w:hAnchor="text" w:xAlign="center" w:y="1"/>
              <w:spacing w:line="246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Metoda savjetovanja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1805B9">
            <w:pPr>
              <w:framePr w:w="9024" w:wrap="notBeside" w:vAnchor="text" w:hAnchor="text" w:xAlign="center" w:y="1"/>
              <w:spacing w:line="246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</w:tc>
      </w:tr>
    </w:tbl>
    <w:p w:rsidR="00CF246D" w:rsidRPr="00514FEA" w:rsidRDefault="00CF246D" w:rsidP="00A05C71">
      <w:pPr>
        <w:framePr w:w="9024" w:wrap="notBeside" w:vAnchor="text" w:hAnchor="text" w:xAlign="center" w:y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1781"/>
        <w:gridCol w:w="1651"/>
        <w:gridCol w:w="2621"/>
        <w:gridCol w:w="2150"/>
      </w:tblGrid>
      <w:tr w:rsidR="00CF246D" w:rsidRPr="00514FEA" w:rsidTr="001805B9">
        <w:trPr>
          <w:trHeight w:hRule="exact" w:val="17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spacing w:line="246" w:lineRule="exact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CF246D" w:rsidRPr="00514FEA" w:rsidRDefault="00CF246D" w:rsidP="00514FEA">
            <w:pPr>
              <w:framePr w:w="9024" w:wrap="notBeside" w:vAnchor="text" w:hAnchor="text" w:xAlign="center" w:y="3889"/>
              <w:spacing w:line="246" w:lineRule="exact"/>
              <w:ind w:left="220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spacing w:line="245" w:lineRule="exact"/>
              <w:ind w:left="280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Predstavnici</w:t>
            </w:r>
          </w:p>
          <w:p w:rsidR="00CF246D" w:rsidRPr="00514FEA" w:rsidRDefault="00CF246D" w:rsidP="00514FEA">
            <w:pPr>
              <w:framePr w:w="9024" w:wrap="notBeside" w:vAnchor="text" w:hAnchor="text" w:xAlign="center" w:y="3889"/>
              <w:spacing w:line="245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javnosti</w:t>
            </w:r>
          </w:p>
          <w:p w:rsidR="00CF246D" w:rsidRPr="00514FEA" w:rsidRDefault="00CF246D" w:rsidP="00514FEA">
            <w:pPr>
              <w:framePr w:w="9024" w:wrap="notBeside" w:vAnchor="text" w:hAnchor="text" w:xAlign="center" w:y="3889"/>
              <w:spacing w:line="245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(pojedinac,</w:t>
            </w:r>
          </w:p>
          <w:p w:rsidR="00CF246D" w:rsidRPr="00514FEA" w:rsidRDefault="00CF246D" w:rsidP="00514FEA">
            <w:pPr>
              <w:framePr w:w="9024" w:wrap="notBeside" w:vAnchor="text" w:hAnchor="text" w:xAlign="center" w:y="3889"/>
              <w:spacing w:line="245" w:lineRule="exact"/>
              <w:ind w:left="280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organizacija,</w:t>
            </w:r>
          </w:p>
          <w:p w:rsidR="00CF246D" w:rsidRPr="00514FEA" w:rsidRDefault="00CF246D" w:rsidP="00514FEA">
            <w:pPr>
              <w:framePr w:w="9024" w:wrap="notBeside" w:vAnchor="text" w:hAnchor="text" w:xAlign="center" w:y="3889"/>
              <w:spacing w:line="245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institucija)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ind w:left="340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Članak na koji se odnosi primjedba/ prijedlog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Tekst primjedbe/ prijedloga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spacing w:line="245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Prihvaćanje/ neprihvaćanje primjedbe/ prijedloga s obrazloženjem</w:t>
            </w:r>
          </w:p>
        </w:tc>
      </w:tr>
      <w:tr w:rsidR="00CF246D" w:rsidRPr="00514FEA" w:rsidTr="001805B9">
        <w:trPr>
          <w:trHeight w:hRule="exact" w:val="7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spacing w:line="246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</w:tr>
      <w:tr w:rsidR="00CF246D" w:rsidRPr="00514FEA" w:rsidTr="001805B9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spacing w:line="246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</w:tr>
      <w:tr w:rsidR="00CF246D" w:rsidRPr="00514FEA" w:rsidTr="001805B9">
        <w:trPr>
          <w:trHeight w:hRule="exact" w:val="7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spacing w:line="246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</w:tr>
      <w:tr w:rsidR="00CF246D" w:rsidRPr="00514FEA" w:rsidTr="001805B9">
        <w:trPr>
          <w:trHeight w:hRule="exact" w:val="7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spacing w:line="246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</w:tr>
      <w:tr w:rsidR="00CF246D" w:rsidRPr="00514FEA" w:rsidTr="001805B9">
        <w:trPr>
          <w:trHeight w:hRule="exact" w:val="7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46D" w:rsidRPr="00514FEA" w:rsidRDefault="00CF246D" w:rsidP="00514FEA">
            <w:pPr>
              <w:framePr w:w="9024" w:wrap="notBeside" w:vAnchor="text" w:hAnchor="text" w:xAlign="center" w:y="3889"/>
              <w:spacing w:line="246" w:lineRule="exact"/>
              <w:jc w:val="center"/>
            </w:pPr>
            <w:r w:rsidRPr="00514FEA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46D" w:rsidRPr="00514FEA" w:rsidRDefault="00CF246D" w:rsidP="00514FEA">
            <w:pPr>
              <w:framePr w:w="9024" w:wrap="notBeside" w:vAnchor="text" w:hAnchor="text" w:xAlign="center" w:y="3889"/>
            </w:pPr>
          </w:p>
        </w:tc>
      </w:tr>
    </w:tbl>
    <w:p w:rsidR="00CF246D" w:rsidRPr="00514FEA" w:rsidRDefault="00CF246D" w:rsidP="00514FEA">
      <w:pPr>
        <w:framePr w:w="9024" w:wrap="notBeside" w:vAnchor="text" w:hAnchor="text" w:xAlign="center" w:y="3889"/>
      </w:pPr>
    </w:p>
    <w:p w:rsidR="00CF246D" w:rsidRPr="00514FEA" w:rsidRDefault="00CF246D" w:rsidP="00514FEA"/>
    <w:sectPr w:rsidR="00CF246D" w:rsidRPr="00514FEA" w:rsidSect="0037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3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2"/>
    <w:rsid w:val="001805B9"/>
    <w:rsid w:val="001E703C"/>
    <w:rsid w:val="002213A0"/>
    <w:rsid w:val="00374860"/>
    <w:rsid w:val="00504002"/>
    <w:rsid w:val="00514FEA"/>
    <w:rsid w:val="00547ECD"/>
    <w:rsid w:val="00580A12"/>
    <w:rsid w:val="00857BDB"/>
    <w:rsid w:val="008953BD"/>
    <w:rsid w:val="009966A3"/>
    <w:rsid w:val="00A00471"/>
    <w:rsid w:val="00A05C71"/>
    <w:rsid w:val="00CF246D"/>
    <w:rsid w:val="00E31E95"/>
    <w:rsid w:val="00E51AAB"/>
    <w:rsid w:val="00EF23A7"/>
    <w:rsid w:val="00EF62CC"/>
    <w:rsid w:val="00E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71"/>
    <w:pPr>
      <w:widowControl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uiPriority w:val="99"/>
    <w:rsid w:val="00A05C71"/>
    <w:rPr>
      <w:rFonts w:ascii="Arial" w:hAnsi="Arial" w:cs="Arial"/>
      <w:sz w:val="22"/>
      <w:szCs w:val="22"/>
      <w:u w:val="none"/>
    </w:rPr>
  </w:style>
  <w:style w:type="character" w:customStyle="1" w:styleId="MSGENFONTSTYLENAMETEMPLATEROLENUMBERMSGENFONTSTYLENAMEBYROLETEXT2MSGENFONTSTYLEMODIFERSPACING3">
    <w:name w:val="MSG_EN_FONT_STYLE_NAME_TEMPLATE_ROLE_NUMBER MSG_EN_FONT_STYLE_NAME_BY_ROLE_TEXT 2 + MSG_EN_FONT_STYLE_MODIFER_SPACING 3"/>
    <w:basedOn w:val="MSGENFONTSTYLENAMETEMPLATEROLENUMBERMSGENFONTSTYLENAMEBYROLETEXT2"/>
    <w:uiPriority w:val="99"/>
    <w:rsid w:val="00A05C71"/>
    <w:rPr>
      <w:color w:val="000000"/>
      <w:spacing w:val="60"/>
      <w:w w:val="100"/>
      <w:position w:val="0"/>
      <w:lang w:val="en-US" w:eastAsia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A05C71"/>
    <w:rPr>
      <w:color w:val="000000"/>
      <w:spacing w:val="0"/>
      <w:w w:val="100"/>
      <w:positio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RAZA C</dc:title>
  <dc:subject/>
  <dc:creator>EkoAdria1</dc:creator>
  <cp:keywords/>
  <dc:description/>
  <cp:lastModifiedBy>Pročelnica</cp:lastModifiedBy>
  <cp:revision>3</cp:revision>
  <dcterms:created xsi:type="dcterms:W3CDTF">2016-10-28T12:08:00Z</dcterms:created>
  <dcterms:modified xsi:type="dcterms:W3CDTF">2016-10-28T12:10:00Z</dcterms:modified>
</cp:coreProperties>
</file>